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FBA0C6" w14:textId="7136E805" w:rsidR="00792F18" w:rsidRPr="00CE145D" w:rsidRDefault="00105E9A" w:rsidP="00105E9A">
      <w:pPr>
        <w:jc w:val="center"/>
        <w:rPr>
          <w:rFonts w:ascii="Calibri" w:hAnsi="Calibri" w:cs="Calibri"/>
          <w:u w:val="single"/>
        </w:rPr>
      </w:pPr>
      <w:r w:rsidRPr="00CE145D">
        <w:rPr>
          <w:rFonts w:ascii="Calibri" w:hAnsi="Calibri" w:cs="Calibri"/>
          <w:u w:val="single"/>
        </w:rPr>
        <w:t>M</w:t>
      </w:r>
      <w:r w:rsidR="00CE145D">
        <w:rPr>
          <w:rFonts w:ascii="Calibri" w:hAnsi="Calibri" w:cs="Calibri"/>
          <w:u w:val="single"/>
        </w:rPr>
        <w:t xml:space="preserve">arie </w:t>
      </w:r>
      <w:proofErr w:type="spellStart"/>
      <w:r w:rsidRPr="00CE145D">
        <w:rPr>
          <w:rFonts w:ascii="Calibri" w:hAnsi="Calibri" w:cs="Calibri"/>
          <w:u w:val="single"/>
        </w:rPr>
        <w:t>Robinson</w:t>
      </w:r>
      <w:r w:rsidR="00CE145D">
        <w:rPr>
          <w:rFonts w:ascii="Calibri" w:hAnsi="Calibri" w:cs="Calibri"/>
          <w:u w:val="single"/>
        </w:rPr>
        <w:t>_</w:t>
      </w:r>
      <w:r w:rsidRPr="00CE145D">
        <w:rPr>
          <w:rFonts w:ascii="Calibri" w:hAnsi="Calibri" w:cs="Calibri"/>
          <w:u w:val="single"/>
        </w:rPr>
        <w:t>Week</w:t>
      </w:r>
      <w:proofErr w:type="spellEnd"/>
      <w:r w:rsidRPr="00CE145D">
        <w:rPr>
          <w:rFonts w:ascii="Calibri" w:hAnsi="Calibri" w:cs="Calibri"/>
          <w:u w:val="single"/>
        </w:rPr>
        <w:t xml:space="preserve"> 13</w:t>
      </w:r>
      <w:r w:rsidR="00CE145D">
        <w:rPr>
          <w:rFonts w:ascii="Calibri" w:hAnsi="Calibri" w:cs="Calibri"/>
          <w:u w:val="single"/>
        </w:rPr>
        <w:t>_</w:t>
      </w:r>
      <w:r w:rsidRPr="00CE145D">
        <w:rPr>
          <w:rFonts w:ascii="Calibri" w:hAnsi="Calibri" w:cs="Calibri"/>
          <w:u w:val="single"/>
        </w:rPr>
        <w:t xml:space="preserve"> Project 1</w:t>
      </w:r>
      <w:r w:rsidR="00CE145D">
        <w:rPr>
          <w:rFonts w:ascii="Calibri" w:hAnsi="Calibri" w:cs="Calibri"/>
          <w:u w:val="single"/>
        </w:rPr>
        <w:t xml:space="preserve"> </w:t>
      </w:r>
    </w:p>
    <w:p w14:paraId="0901F173" w14:textId="2A988CD0" w:rsidR="00D91036" w:rsidRPr="00CE145D" w:rsidRDefault="00D91036" w:rsidP="00792F18">
      <w:pPr>
        <w:rPr>
          <w:rFonts w:ascii="Calibri" w:hAnsi="Calibri" w:cs="Calibri"/>
        </w:rPr>
      </w:pPr>
    </w:p>
    <w:p w14:paraId="24D0210C" w14:textId="73DDD94D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 files in this repository were used to configure the network depicted below.</w:t>
      </w:r>
    </w:p>
    <w:p w14:paraId="20E65BF5" w14:textId="419AE897" w:rsidR="00D91036" w:rsidRPr="00CE145D" w:rsidRDefault="00407738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noProof/>
          <w:color w:val="303030"/>
          <w:sz w:val="21"/>
          <w:szCs w:val="21"/>
        </w:rPr>
        <w:drawing>
          <wp:inline distT="0" distB="0" distL="0" distR="0" wp14:anchorId="6ED9AF23" wp14:editId="6F9F1113">
            <wp:extent cx="5943600" cy="451485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0FD" w14:textId="733E4596" w:rsidR="003B18EA" w:rsidRPr="006D56F2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000000" w:themeColor="text1"/>
          <w:sz w:val="21"/>
          <w:szCs w:val="21"/>
        </w:rPr>
      </w:pPr>
      <w:r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 xml:space="preserve">These files have been tested and used to generate a live ELK deployment on Azure. They can be used to either recreate the entire deployment pictured above. Alternatively, select portions of the </w:t>
      </w:r>
      <w:proofErr w:type="spellStart"/>
      <w:r w:rsidR="004711FD" w:rsidRPr="006D56F2">
        <w:rPr>
          <w:rFonts w:ascii="Calibri" w:hAnsi="Calibri" w:cs="Calibri"/>
          <w:color w:val="000000" w:themeColor="text1"/>
          <w:sz w:val="21"/>
          <w:szCs w:val="21"/>
        </w:rPr>
        <w:t>yml</w:t>
      </w:r>
      <w:proofErr w:type="spellEnd"/>
      <w:r w:rsidR="004711FD" w:rsidRPr="006D56F2">
        <w:rPr>
          <w:rFonts w:ascii="Calibri" w:hAnsi="Calibri" w:cs="Calibri"/>
          <w:color w:val="000000" w:themeColor="text1"/>
          <w:sz w:val="21"/>
          <w:szCs w:val="21"/>
        </w:rPr>
        <w:t xml:space="preserve"> and config</w:t>
      </w:r>
      <w:r w:rsidR="003B18EA" w:rsidRPr="006D56F2">
        <w:rPr>
          <w:rFonts w:ascii="Calibri" w:hAnsi="Calibri" w:cs="Calibri"/>
          <w:color w:val="000000" w:themeColor="text1"/>
          <w:sz w:val="21"/>
          <w:szCs w:val="21"/>
        </w:rPr>
        <w:t xml:space="preserve"> </w:t>
      </w:r>
      <w:r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>file</w:t>
      </w:r>
      <w:r w:rsidR="006D56F2">
        <w:rPr>
          <w:rFonts w:ascii="Calibri" w:eastAsia="Times New Roman" w:hAnsi="Calibri" w:cs="Calibri"/>
          <w:color w:val="000000" w:themeColor="text1"/>
          <w:sz w:val="21"/>
          <w:szCs w:val="21"/>
        </w:rPr>
        <w:t>s</w:t>
      </w:r>
      <w:r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 xml:space="preserve"> may be used to install only certain </w:t>
      </w:r>
      <w:r w:rsidR="00FB68C7"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 xml:space="preserve">pieces of it, such as </w:t>
      </w:r>
      <w:proofErr w:type="spellStart"/>
      <w:r w:rsidR="00FB68C7"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>Filebeat</w:t>
      </w:r>
      <w:proofErr w:type="spellEnd"/>
      <w:r w:rsidR="00FB68C7"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>.</w:t>
      </w:r>
      <w:r w:rsidR="003B18EA" w:rsidRPr="006D56F2">
        <w:rPr>
          <w:rFonts w:ascii="Calibri" w:hAnsi="Calibri" w:cs="Calibri"/>
          <w:color w:val="000000" w:themeColor="text1"/>
          <w:sz w:val="21"/>
          <w:szCs w:val="21"/>
        </w:rPr>
        <w:t xml:space="preserve"> </w:t>
      </w:r>
    </w:p>
    <w:p w14:paraId="35E6B2DE" w14:textId="2863AF29" w:rsidR="00D91036" w:rsidRPr="006D56F2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000000" w:themeColor="text1"/>
          <w:sz w:val="21"/>
          <w:szCs w:val="21"/>
        </w:rPr>
      </w:pPr>
      <w:r w:rsidRPr="006D56F2">
        <w:rPr>
          <w:rFonts w:ascii="Calibri" w:eastAsia="Times New Roman" w:hAnsi="Calibri" w:cs="Calibri"/>
          <w:color w:val="000000" w:themeColor="text1"/>
          <w:sz w:val="21"/>
          <w:szCs w:val="21"/>
        </w:rPr>
        <w:t>This document contains the following details:</w:t>
      </w:r>
    </w:p>
    <w:p w14:paraId="6E68C124" w14:textId="70FDA293" w:rsidR="00D91036" w:rsidRPr="00CE145D" w:rsidRDefault="00D91036" w:rsidP="00D91036">
      <w:pPr>
        <w:numPr>
          <w:ilvl w:val="0"/>
          <w:numId w:val="2"/>
        </w:numPr>
        <w:shd w:val="clear" w:color="auto" w:fill="FFFFFF"/>
        <w:spacing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Description of the Topolog</w:t>
      </w:r>
      <w:r w:rsidR="003B18EA" w:rsidRPr="00CE145D">
        <w:rPr>
          <w:rFonts w:ascii="Calibri" w:eastAsia="Times New Roman" w:hAnsi="Calibri" w:cs="Calibri"/>
          <w:color w:val="303030"/>
          <w:sz w:val="21"/>
          <w:szCs w:val="21"/>
        </w:rPr>
        <w:t>y</w:t>
      </w:r>
    </w:p>
    <w:p w14:paraId="43C681C2" w14:textId="77777777" w:rsidR="00D91036" w:rsidRPr="00CE145D" w:rsidRDefault="00D91036" w:rsidP="00D910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Access Policies</w:t>
      </w:r>
    </w:p>
    <w:p w14:paraId="316CB6BC" w14:textId="77777777" w:rsidR="00D91036" w:rsidRPr="00CE145D" w:rsidRDefault="00D91036" w:rsidP="00D910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ELK Configuration</w:t>
      </w:r>
    </w:p>
    <w:p w14:paraId="32AB1A2C" w14:textId="77777777" w:rsidR="00D91036" w:rsidRPr="00CE145D" w:rsidRDefault="00D91036" w:rsidP="00D91036">
      <w:pPr>
        <w:numPr>
          <w:ilvl w:val="1"/>
          <w:numId w:val="2"/>
        </w:numPr>
        <w:shd w:val="clear" w:color="auto" w:fill="FFFFFF"/>
        <w:spacing w:after="100" w:afterAutospacing="1" w:line="384" w:lineRule="atLeast"/>
        <w:ind w:left="228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Beats in Use</w:t>
      </w:r>
    </w:p>
    <w:p w14:paraId="6917D596" w14:textId="77777777" w:rsidR="00D91036" w:rsidRPr="00CE145D" w:rsidRDefault="00D91036" w:rsidP="00D91036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Machines Being Monitored</w:t>
      </w:r>
    </w:p>
    <w:p w14:paraId="5269BFE5" w14:textId="77777777" w:rsidR="00D91036" w:rsidRPr="00CE145D" w:rsidRDefault="00D91036" w:rsidP="00D9103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How to Use the Ansible Build</w:t>
      </w:r>
    </w:p>
    <w:p w14:paraId="50E71535" w14:textId="77777777" w:rsidR="006D56F2" w:rsidRDefault="006D56F2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</w:p>
    <w:p w14:paraId="3DF39D51" w14:textId="531B1450" w:rsidR="00D91036" w:rsidRPr="00CE145D" w:rsidRDefault="00D91036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  <w:r w:rsidRPr="00CE145D">
        <w:rPr>
          <w:rFonts w:ascii="Calibri" w:eastAsia="Times New Roman" w:hAnsi="Calibri" w:cs="Calibri"/>
          <w:b/>
          <w:bCs/>
          <w:color w:val="303030"/>
          <w:sz w:val="31"/>
          <w:szCs w:val="31"/>
        </w:rPr>
        <w:lastRenderedPageBreak/>
        <w:t>Description of the Topology</w:t>
      </w:r>
    </w:p>
    <w:p w14:paraId="45E70032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2"/>
          <w:szCs w:val="22"/>
        </w:rPr>
      </w:pPr>
      <w:r w:rsidRPr="00CE145D">
        <w:rPr>
          <w:rFonts w:ascii="Calibri" w:eastAsia="Times New Roman" w:hAnsi="Calibri" w:cs="Calibri"/>
          <w:color w:val="303030"/>
          <w:sz w:val="22"/>
          <w:szCs w:val="22"/>
        </w:rPr>
        <w:t>The main purpose of this network is to expose a load-balanced and monitored instance of DVWA, the D*</w:t>
      </w:r>
      <w:proofErr w:type="spellStart"/>
      <w:r w:rsidRPr="00CE145D">
        <w:rPr>
          <w:rFonts w:ascii="Calibri" w:eastAsia="Times New Roman" w:hAnsi="Calibri" w:cs="Calibri"/>
          <w:color w:val="303030"/>
          <w:sz w:val="22"/>
          <w:szCs w:val="22"/>
        </w:rPr>
        <w:t>mn</w:t>
      </w:r>
      <w:proofErr w:type="spellEnd"/>
      <w:r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 Vulnerable Web Application.</w:t>
      </w:r>
    </w:p>
    <w:p w14:paraId="53F6D833" w14:textId="77777777" w:rsidR="00FA3B0D" w:rsidRPr="00CE145D" w:rsidRDefault="00061A95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2"/>
          <w:szCs w:val="22"/>
        </w:rPr>
      </w:pPr>
      <w:r w:rsidRPr="00CE145D">
        <w:rPr>
          <w:rFonts w:ascii="Calibri" w:eastAsia="Times New Roman" w:hAnsi="Calibri" w:cs="Calibri"/>
          <w:color w:val="303030"/>
          <w:sz w:val="22"/>
          <w:szCs w:val="22"/>
        </w:rPr>
        <w:t>Load balancing ensures that the application will be highly</w:t>
      </w:r>
      <w:r w:rsidR="00FA3B0D"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 efficient and available</w:t>
      </w:r>
      <w:r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, in addition to restricting </w:t>
      </w:r>
      <w:proofErr w:type="gramStart"/>
      <w:r w:rsidR="00FA3B0D" w:rsidRPr="00CE145D">
        <w:rPr>
          <w:rFonts w:ascii="Calibri" w:eastAsia="Times New Roman" w:hAnsi="Calibri" w:cs="Calibri"/>
          <w:color w:val="303030"/>
          <w:sz w:val="22"/>
          <w:szCs w:val="22"/>
        </w:rPr>
        <w:t>high-traffic</w:t>
      </w:r>
      <w:proofErr w:type="gramEnd"/>
      <w:r w:rsidR="00FA3B0D"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 </w:t>
      </w:r>
      <w:r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to the network. </w:t>
      </w:r>
    </w:p>
    <w:p w14:paraId="04DE00D3" w14:textId="77777777" w:rsidR="00FA3B0D" w:rsidRPr="00CE145D" w:rsidRDefault="00FA3B0D" w:rsidP="00FA3B0D">
      <w:pPr>
        <w:pStyle w:val="ListParagraph"/>
        <w:numPr>
          <w:ilvl w:val="0"/>
          <w:numId w:val="9"/>
        </w:numPr>
        <w:shd w:val="clear" w:color="auto" w:fill="FFFFFF"/>
        <w:spacing w:after="240"/>
        <w:rPr>
          <w:rFonts w:ascii="Calibri" w:eastAsia="Times New Roman" w:hAnsi="Calibri" w:cs="Calibri"/>
          <w:color w:val="303030"/>
          <w:sz w:val="22"/>
          <w:szCs w:val="22"/>
        </w:rPr>
      </w:pPr>
      <w:r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Load balancers protects the system from DDoS attacks by shifting attack traffic. </w:t>
      </w:r>
    </w:p>
    <w:p w14:paraId="22034AB6" w14:textId="666D2980" w:rsidR="00FA3B0D" w:rsidRPr="00CE145D" w:rsidRDefault="00FA3B0D" w:rsidP="00FA3B0D">
      <w:pPr>
        <w:pStyle w:val="ListParagraph"/>
        <w:numPr>
          <w:ilvl w:val="0"/>
          <w:numId w:val="9"/>
        </w:numPr>
        <w:shd w:val="clear" w:color="auto" w:fill="FFFFFF"/>
        <w:spacing w:after="240"/>
        <w:rPr>
          <w:rFonts w:ascii="Calibri" w:eastAsia="Times New Roman" w:hAnsi="Calibri" w:cs="Calibri"/>
          <w:color w:val="303030"/>
          <w:sz w:val="22"/>
          <w:szCs w:val="22"/>
        </w:rPr>
      </w:pPr>
      <w:r w:rsidRPr="00CE145D">
        <w:rPr>
          <w:rFonts w:ascii="Calibri" w:eastAsia="Times New Roman" w:hAnsi="Calibri" w:cs="Calibri"/>
          <w:color w:val="303030"/>
          <w:sz w:val="22"/>
          <w:szCs w:val="22"/>
        </w:rPr>
        <w:t>The advantage of a jump box is to give access to the user from a single node that can be secured and monitored.</w:t>
      </w:r>
    </w:p>
    <w:p w14:paraId="4C4B8A64" w14:textId="53D252A7" w:rsidR="00FA3B0D" w:rsidRPr="00CE145D" w:rsidRDefault="00FA3B0D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2"/>
          <w:szCs w:val="22"/>
        </w:rPr>
      </w:pPr>
      <w:r w:rsidRPr="00CE145D">
        <w:rPr>
          <w:rFonts w:ascii="Calibri" w:eastAsia="Times New Roman" w:hAnsi="Calibri" w:cs="Calibri"/>
          <w:color w:val="303030"/>
          <w:sz w:val="22"/>
          <w:szCs w:val="22"/>
        </w:rPr>
        <w:t xml:space="preserve">Integrating an ELK server allows users to easily monitor the vulnerable VMs for changes to the data and system logs. </w:t>
      </w:r>
    </w:p>
    <w:p w14:paraId="36EFF3EA" w14:textId="77777777" w:rsidR="00FA3B0D" w:rsidRPr="00CE145D" w:rsidRDefault="00FA3B0D" w:rsidP="00FA3B0D">
      <w:pPr>
        <w:pStyle w:val="ListParagraph"/>
        <w:numPr>
          <w:ilvl w:val="0"/>
          <w:numId w:val="10"/>
        </w:numPr>
        <w:rPr>
          <w:rFonts w:ascii="Calibri" w:eastAsia="Times New Roman" w:hAnsi="Calibri" w:cs="Calibri"/>
          <w:sz w:val="22"/>
          <w:szCs w:val="22"/>
        </w:rPr>
      </w:pPr>
      <w:r w:rsidRPr="00CE145D">
        <w:rPr>
          <w:rFonts w:ascii="Calibri" w:eastAsia="Times New Roman" w:hAnsi="Calibri" w:cs="Calibri"/>
          <w:color w:val="24292E"/>
          <w:sz w:val="22"/>
          <w:szCs w:val="22"/>
          <w:shd w:val="clear" w:color="auto" w:fill="FFFFFF"/>
        </w:rPr>
        <w:t>Filebeat monitors the log files or locations that you specify, collects log events, and forwards them either to Elasticsearch or Logstash for indexing.</w:t>
      </w:r>
    </w:p>
    <w:p w14:paraId="46B9ACC1" w14:textId="44671146" w:rsidR="00FA3B0D" w:rsidRPr="00CE145D" w:rsidRDefault="00FA3B0D" w:rsidP="00FA3B0D">
      <w:pPr>
        <w:pStyle w:val="ListParagraph"/>
        <w:numPr>
          <w:ilvl w:val="0"/>
          <w:numId w:val="10"/>
        </w:numPr>
        <w:rPr>
          <w:rFonts w:ascii="Calibri" w:eastAsia="Times New Roman" w:hAnsi="Calibri" w:cs="Calibri"/>
          <w:sz w:val="22"/>
          <w:szCs w:val="22"/>
        </w:rPr>
      </w:pPr>
      <w:r w:rsidRPr="00CE145D">
        <w:rPr>
          <w:rFonts w:ascii="Calibri" w:eastAsia="Times New Roman" w:hAnsi="Calibri" w:cs="Calibri"/>
          <w:color w:val="24292E"/>
          <w:sz w:val="22"/>
          <w:szCs w:val="22"/>
          <w:shd w:val="clear" w:color="auto" w:fill="FFFFFF"/>
        </w:rPr>
        <w:t>Metricbeat takes the metrics and statistics that it collects and ships them to the output that you specify, such as Elasticsearch or Logstash.</w:t>
      </w:r>
    </w:p>
    <w:p w14:paraId="38CC13CB" w14:textId="77777777" w:rsidR="00FA3B0D" w:rsidRPr="00CE145D" w:rsidRDefault="00FA3B0D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</w:p>
    <w:p w14:paraId="644D2B1E" w14:textId="0908FC84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 configuration details of each machine may be found below.</w:t>
      </w:r>
    </w:p>
    <w:tbl>
      <w:tblPr>
        <w:tblW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8"/>
        <w:gridCol w:w="2486"/>
        <w:gridCol w:w="1810"/>
        <w:gridCol w:w="2035"/>
      </w:tblGrid>
      <w:tr w:rsidR="000A120E" w:rsidRPr="00CE145D" w14:paraId="0369C9FF" w14:textId="77777777" w:rsidTr="00D91036">
        <w:trPr>
          <w:tblHeader/>
        </w:trPr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F7C1A80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711A353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Function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AB386AF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IP Address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442D81E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Operating System</w:t>
            </w:r>
          </w:p>
        </w:tc>
      </w:tr>
      <w:tr w:rsidR="000A120E" w:rsidRPr="00CE145D" w14:paraId="251F7A66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C76FFFA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Jump box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C46C01C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Gateway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9CF97FF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10.0.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0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.4</w:t>
            </w:r>
          </w:p>
          <w:p w14:paraId="5144C50B" w14:textId="01CA0419" w:rsidR="000A120E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52.149.181.220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480CCA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Linux</w:t>
            </w:r>
          </w:p>
        </w:tc>
      </w:tr>
      <w:tr w:rsidR="000A120E" w:rsidRPr="00CE145D" w14:paraId="775804CD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3A76CCD" w14:textId="7A88A0F2" w:rsidR="00D91036" w:rsidRPr="00CE145D" w:rsidRDefault="003B18EA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Web-1 </w:t>
            </w:r>
            <w:r w:rsidR="00D91036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VM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905D4D6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Webserver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FC2B97C" w14:textId="664B0CFF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10.0.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0.5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C52962D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Linux</w:t>
            </w:r>
          </w:p>
        </w:tc>
      </w:tr>
      <w:tr w:rsidR="000A120E" w:rsidRPr="00CE145D" w14:paraId="38BFBD8E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6BD1F1E" w14:textId="0DA28A56" w:rsidR="00D91036" w:rsidRPr="00CE145D" w:rsidRDefault="003B18EA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Web-2 </w:t>
            </w:r>
            <w:r w:rsidR="00D91036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VM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05F7214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Webserver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8A83B3E" w14:textId="05DC389D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10.0.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0.7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8F5620F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Linux</w:t>
            </w:r>
          </w:p>
        </w:tc>
      </w:tr>
      <w:tr w:rsidR="000A120E" w:rsidRPr="00CE145D" w14:paraId="138516B3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ED7BDD7" w14:textId="6BEA48FC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ELK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-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Server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59A9F00" w14:textId="56453DF4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ELK</w:t>
            </w:r>
            <w:r w:rsidR="000A120E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 S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erver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F7A95A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0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.</w:t>
            </w:r>
            <w:r w:rsidR="003B18EA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4</w:t>
            </w:r>
          </w:p>
          <w:p w14:paraId="37D277D3" w14:textId="21FFA893" w:rsidR="000A120E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13.83.47.134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04BB5AB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Linux</w:t>
            </w:r>
          </w:p>
        </w:tc>
      </w:tr>
      <w:tr w:rsidR="00FA3B0D" w:rsidRPr="00CE145D" w14:paraId="36B66A7A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6CFD9462" w14:textId="62D2CF72" w:rsidR="00FA3B0D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Load Balancer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573254B5" w14:textId="08207A6B" w:rsidR="00FA3B0D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Availability/Web Traffic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40E88D2E" w14:textId="6331D92D" w:rsidR="00FA3B0D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13.90.170.153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347CE6FE" w14:textId="423A25DC" w:rsidR="00FA3B0D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Linux</w:t>
            </w:r>
          </w:p>
        </w:tc>
      </w:tr>
    </w:tbl>
    <w:p w14:paraId="2675E9E9" w14:textId="77777777" w:rsidR="003F3D13" w:rsidRDefault="003F3D13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</w:p>
    <w:p w14:paraId="73C47FA1" w14:textId="7B1D19DB" w:rsidR="00D91036" w:rsidRPr="00CE145D" w:rsidRDefault="00D91036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  <w:r w:rsidRPr="00CE145D">
        <w:rPr>
          <w:rFonts w:ascii="Calibri" w:eastAsia="Times New Roman" w:hAnsi="Calibri" w:cs="Calibri"/>
          <w:b/>
          <w:bCs/>
          <w:color w:val="303030"/>
          <w:sz w:val="31"/>
          <w:szCs w:val="31"/>
        </w:rPr>
        <w:t>Access Policies</w:t>
      </w:r>
    </w:p>
    <w:p w14:paraId="546142F1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 machines on the internal network are not exposed to the public Internet.</w:t>
      </w:r>
    </w:p>
    <w:p w14:paraId="3251F058" w14:textId="436B17DB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Only the Jump box machine can accept connections from the Internet. Access to this machine is only allowed from home network IP</w:t>
      </w:r>
      <w:r w:rsidR="006A6CA9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through TCP 5601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.</w:t>
      </w:r>
    </w:p>
    <w:p w14:paraId="0C7E1CD0" w14:textId="643CFE46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lastRenderedPageBreak/>
        <w:t>Machines within the network can only be accessed by home network IP</w:t>
      </w:r>
      <w:r w:rsidR="006A6CA9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and </w:t>
      </w:r>
      <w:proofErr w:type="spellStart"/>
      <w:r w:rsidR="006A6CA9" w:rsidRPr="00CE145D">
        <w:rPr>
          <w:rFonts w:ascii="Calibri" w:eastAsia="Times New Roman" w:hAnsi="Calibri" w:cs="Calibri"/>
          <w:color w:val="303030"/>
          <w:sz w:val="21"/>
          <w:szCs w:val="21"/>
        </w:rPr>
        <w:t>Jumpbox</w:t>
      </w:r>
      <w:proofErr w:type="spellEnd"/>
      <w:r w:rsidR="006A6CA9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Provisioner.</w:t>
      </w:r>
    </w:p>
    <w:p w14:paraId="6E54FF89" w14:textId="77777777" w:rsidR="006A6CA9" w:rsidRPr="00CE145D" w:rsidRDefault="006A6CA9" w:rsidP="006A6CA9">
      <w:pPr>
        <w:pStyle w:val="ListParagraph"/>
        <w:numPr>
          <w:ilvl w:val="0"/>
          <w:numId w:val="11"/>
        </w:num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Which machine did you allow to access your ELK VM?</w:t>
      </w:r>
    </w:p>
    <w:p w14:paraId="5813A000" w14:textId="41917009" w:rsidR="006A6CA9" w:rsidRPr="00CE145D" w:rsidRDefault="006A6CA9" w:rsidP="006A6CA9">
      <w:pPr>
        <w:pStyle w:val="ListParagraph"/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Jump-Box-Provisioner </w:t>
      </w:r>
      <w:proofErr w:type="gramStart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IP :</w:t>
      </w:r>
      <w:proofErr w:type="gram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10.0.0.4 via SSH port 22 </w:t>
      </w:r>
    </w:p>
    <w:p w14:paraId="0383E031" w14:textId="77777777" w:rsidR="006A6CA9" w:rsidRPr="00CE145D" w:rsidRDefault="006A6CA9" w:rsidP="006A6CA9">
      <w:pPr>
        <w:pStyle w:val="ListParagraph"/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</w:p>
    <w:p w14:paraId="12F3A5F7" w14:textId="753C5FE2" w:rsidR="006A6CA9" w:rsidRPr="00CE145D" w:rsidRDefault="006A6CA9" w:rsidP="006A6CA9">
      <w:pPr>
        <w:pStyle w:val="ListParagraph"/>
        <w:numPr>
          <w:ilvl w:val="0"/>
          <w:numId w:val="11"/>
        </w:num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What was its IP address?</w:t>
      </w:r>
    </w:p>
    <w:p w14:paraId="28376820" w14:textId="334DFC1B" w:rsidR="006A6CA9" w:rsidRPr="00CE145D" w:rsidRDefault="006A6CA9" w:rsidP="006A6CA9">
      <w:pPr>
        <w:pStyle w:val="ListParagraph"/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71.70.819 on SSH2</w:t>
      </w:r>
    </w:p>
    <w:p w14:paraId="5D241DEB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A summary of the access policies in place can be found in the table below.</w:t>
      </w:r>
    </w:p>
    <w:tbl>
      <w:tblPr>
        <w:tblW w:w="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4"/>
        <w:gridCol w:w="1057"/>
        <w:gridCol w:w="2672"/>
      </w:tblGrid>
      <w:tr w:rsidR="00D91036" w:rsidRPr="00CE145D" w14:paraId="07C658DA" w14:textId="77777777" w:rsidTr="00D91036">
        <w:trPr>
          <w:tblHeader/>
        </w:trPr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D9CAFB7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0DD62D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Access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12" w:space="0" w:color="BFBFBF"/>
              <w:right w:val="single" w:sz="6" w:space="0" w:color="DBDBDB"/>
            </w:tcBorders>
            <w:shd w:val="clear" w:color="auto" w:fill="F0F0F0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20DE35E5" w14:textId="77777777" w:rsidR="00D91036" w:rsidRPr="00CE145D" w:rsidRDefault="00D91036" w:rsidP="00D91036">
            <w:pPr>
              <w:spacing w:after="240" w:line="300" w:lineRule="atLeast"/>
              <w:jc w:val="center"/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b/>
                <w:bCs/>
                <w:color w:val="303030"/>
                <w:sz w:val="21"/>
                <w:szCs w:val="21"/>
              </w:rPr>
              <w:t>IP Address</w:t>
            </w:r>
          </w:p>
        </w:tc>
      </w:tr>
      <w:tr w:rsidR="00D91036" w:rsidRPr="00CE145D" w14:paraId="72F25AC3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F4B61AF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Jump box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9EF6325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4BB2A699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Home network IP</w:t>
            </w:r>
          </w:p>
          <w:p w14:paraId="1FBB63DA" w14:textId="12E63714" w:rsidR="00061A95" w:rsidRPr="00CE145D" w:rsidRDefault="00061A95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71.70.819</w:t>
            </w:r>
            <w:r w:rsidR="000A120E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 / SSH22</w:t>
            </w:r>
          </w:p>
        </w:tc>
      </w:tr>
      <w:tr w:rsidR="00D91036" w:rsidRPr="00CE145D" w14:paraId="436A7CFE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5690F05C" w14:textId="17707BB4" w:rsidR="00D91036" w:rsidRPr="00CE145D" w:rsidRDefault="00061A95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Web-1 </w:t>
            </w:r>
            <w:r w:rsidR="00D91036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VM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161EDA4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4E6557C" w14:textId="017EDF7E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10.0</w:t>
            </w:r>
            <w:r w:rsidR="00061A95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.0.5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 </w:t>
            </w:r>
            <w:r w:rsidR="000A120E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/SSH 22</w:t>
            </w:r>
          </w:p>
        </w:tc>
      </w:tr>
      <w:tr w:rsidR="00D91036" w:rsidRPr="00CE145D" w14:paraId="3FAAA05C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749FB5B" w14:textId="3FC0F5C2" w:rsidR="00D91036" w:rsidRPr="00CE145D" w:rsidRDefault="00061A95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Web-2 </w:t>
            </w:r>
            <w:r w:rsidR="00D91036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VM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1C3CBF28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617E26FD" w14:textId="0583693E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10.0.</w:t>
            </w:r>
            <w:r w:rsidR="00061A95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0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.</w:t>
            </w:r>
            <w:r w:rsidR="00061A95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7</w:t>
            </w: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 </w:t>
            </w:r>
            <w:r w:rsidR="000A120E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/ SSH 22</w:t>
            </w:r>
          </w:p>
        </w:tc>
      </w:tr>
      <w:tr w:rsidR="00D91036" w:rsidRPr="00CE145D" w14:paraId="5FBD9966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0FD6CB35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ELK Server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3E3E654E" w14:textId="77777777" w:rsidR="00D91036" w:rsidRPr="00CE145D" w:rsidRDefault="00D91036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14:paraId="7AC12BE3" w14:textId="4AF97C38" w:rsidR="00D91036" w:rsidRPr="00CE145D" w:rsidRDefault="000A120E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71.70.819</w:t>
            </w:r>
            <w:r w:rsidR="006A6CA9"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 xml:space="preserve"> using TCP 5601</w:t>
            </w:r>
          </w:p>
        </w:tc>
      </w:tr>
      <w:tr w:rsidR="006A6CA9" w:rsidRPr="00CE145D" w14:paraId="269851A2" w14:textId="77777777" w:rsidTr="00D91036"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3C0D9999" w14:textId="247752DC" w:rsidR="006A6CA9" w:rsidRPr="00CE145D" w:rsidRDefault="006A6CA9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Load balancer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70CA52E7" w14:textId="008D4BB9" w:rsidR="006A6CA9" w:rsidRPr="00CE145D" w:rsidRDefault="006A6CA9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6" w:space="0" w:color="DBDBDB"/>
              <w:left w:val="single" w:sz="6" w:space="0" w:color="DBDBDB"/>
              <w:bottom w:val="single" w:sz="6" w:space="0" w:color="DBDBDB"/>
              <w:right w:val="single" w:sz="6" w:space="0" w:color="DBDBDB"/>
            </w:tcBorders>
            <w:shd w:val="clear" w:color="auto" w:fill="FFFFFF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</w:tcPr>
          <w:p w14:paraId="1CDB5D55" w14:textId="10DEB1EE" w:rsidR="006A6CA9" w:rsidRPr="00CE145D" w:rsidRDefault="006A6CA9" w:rsidP="00D91036">
            <w:pPr>
              <w:spacing w:line="300" w:lineRule="atLeast"/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</w:pPr>
            <w:r w:rsidRPr="00CE145D">
              <w:rPr>
                <w:rFonts w:ascii="Calibri" w:eastAsia="Times New Roman" w:hAnsi="Calibri" w:cs="Calibri"/>
                <w:color w:val="303030"/>
                <w:sz w:val="21"/>
                <w:szCs w:val="21"/>
              </w:rPr>
              <w:t>71.70.819 using HTTP 80</w:t>
            </w:r>
          </w:p>
        </w:tc>
      </w:tr>
    </w:tbl>
    <w:p w14:paraId="4C4AD9C8" w14:textId="77777777" w:rsidR="008174EC" w:rsidRPr="00CE145D" w:rsidRDefault="008174EC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</w:p>
    <w:p w14:paraId="07B2DAAA" w14:textId="46F1FB84" w:rsidR="00D91036" w:rsidRPr="00CE145D" w:rsidRDefault="00D91036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  <w:r w:rsidRPr="00CE145D">
        <w:rPr>
          <w:rFonts w:ascii="Calibri" w:eastAsia="Times New Roman" w:hAnsi="Calibri" w:cs="Calibri"/>
          <w:b/>
          <w:bCs/>
          <w:color w:val="303030"/>
          <w:sz w:val="31"/>
          <w:szCs w:val="31"/>
        </w:rPr>
        <w:t>Elk Configuration</w:t>
      </w:r>
    </w:p>
    <w:p w14:paraId="737B61DA" w14:textId="0A15C72E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Ansible was used to automate configuration of the ELK machine. No configuration was performed manually, which is advantageous because it minimizes the poten</w:t>
      </w:r>
      <w:r w:rsidR="00061A95" w:rsidRPr="00CE145D">
        <w:rPr>
          <w:rFonts w:ascii="Calibri" w:eastAsia="Times New Roman" w:hAnsi="Calibri" w:cs="Calibri"/>
          <w:color w:val="303030"/>
          <w:sz w:val="21"/>
          <w:szCs w:val="21"/>
        </w:rPr>
        <w:t>ti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al for error and increases potential to save time. Roles were used to increase utility and functionality. The setup includes the initial </w:t>
      </w:r>
      <w:proofErr w:type="spellStart"/>
      <w:r w:rsidR="00105E9A" w:rsidRPr="00CE145D">
        <w:rPr>
          <w:rFonts w:ascii="Calibri" w:eastAsia="Times New Roman" w:hAnsi="Calibri" w:cs="Calibri"/>
          <w:color w:val="303030"/>
          <w:sz w:val="21"/>
          <w:szCs w:val="21"/>
        </w:rPr>
        <w:t>filebeat.yml</w:t>
      </w:r>
      <w:proofErr w:type="spellEnd"/>
      <w:r w:rsidR="00105E9A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file that ref</w:t>
      </w:r>
      <w:r w:rsidR="006A6CA9" w:rsidRPr="00CE145D">
        <w:rPr>
          <w:rFonts w:ascii="Calibri" w:eastAsia="Times New Roman" w:hAnsi="Calibri" w:cs="Calibri"/>
          <w:color w:val="303030"/>
          <w:sz w:val="21"/>
          <w:szCs w:val="21"/>
        </w:rPr>
        <w:t>e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rences each playbook's install files titled </w:t>
      </w:r>
      <w:proofErr w:type="spellStart"/>
      <w:r w:rsidR="00105E9A" w:rsidRPr="00CE145D">
        <w:rPr>
          <w:rFonts w:ascii="Calibri" w:eastAsia="Times New Roman" w:hAnsi="Calibri" w:cs="Calibri"/>
          <w:color w:val="303030"/>
          <w:sz w:val="21"/>
          <w:szCs w:val="21"/>
        </w:rPr>
        <w:t>filebeat.yml</w:t>
      </w:r>
      <w:proofErr w:type="spell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. This main file saves time and effort because it can dictate which playbooks are in </w:t>
      </w:r>
      <w:r w:rsidR="00407738" w:rsidRPr="00CE145D">
        <w:rPr>
          <w:rFonts w:ascii="Calibri" w:eastAsia="Times New Roman" w:hAnsi="Calibri" w:cs="Calibri"/>
          <w:color w:val="303030"/>
          <w:sz w:val="21"/>
          <w:szCs w:val="21"/>
        </w:rPr>
        <w:t>use,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streamlining any future edits of the machines.</w:t>
      </w:r>
    </w:p>
    <w:p w14:paraId="5F65EDF1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 playbook implements the following tasks:</w:t>
      </w:r>
    </w:p>
    <w:p w14:paraId="6466193B" w14:textId="77777777" w:rsidR="00D91036" w:rsidRPr="00CE145D" w:rsidRDefault="00D91036" w:rsidP="00D91036">
      <w:pPr>
        <w:numPr>
          <w:ilvl w:val="0"/>
          <w:numId w:val="3"/>
        </w:numPr>
        <w:shd w:val="clear" w:color="auto" w:fill="FFFFFF"/>
        <w:spacing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Configure Webservers</w:t>
      </w:r>
    </w:p>
    <w:p w14:paraId="3BE2CEBD" w14:textId="77777777" w:rsidR="00D91036" w:rsidRPr="00CE145D" w:rsidRDefault="00D91036" w:rsidP="00D9103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Install ELK Server</w:t>
      </w:r>
    </w:p>
    <w:p w14:paraId="07220E7E" w14:textId="77777777" w:rsidR="00D91036" w:rsidRPr="00CE145D" w:rsidRDefault="00D91036" w:rsidP="00D9103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Install Filebeat</w:t>
      </w:r>
    </w:p>
    <w:p w14:paraId="4092A57B" w14:textId="77777777" w:rsidR="00D91036" w:rsidRPr="00CE145D" w:rsidRDefault="00D91036" w:rsidP="00D9103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Install Metricbeat</w:t>
      </w:r>
    </w:p>
    <w:p w14:paraId="54E331E1" w14:textId="4C256B6B" w:rsidR="00D91036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 following screenshot displays the result of running </w:t>
      </w:r>
      <w:r w:rsidRPr="00CE145D">
        <w:rPr>
          <w:rFonts w:ascii="Calibri" w:eastAsia="Times New Roman" w:hAnsi="Calibri" w:cs="Calibri"/>
          <w:color w:val="1F1F1F"/>
          <w:sz w:val="19"/>
          <w:szCs w:val="19"/>
          <w:shd w:val="clear" w:color="auto" w:fill="F0F0F0"/>
        </w:rPr>
        <w:t xml:space="preserve">docker </w:t>
      </w:r>
      <w:proofErr w:type="spellStart"/>
      <w:r w:rsidRPr="00CE145D">
        <w:rPr>
          <w:rFonts w:ascii="Calibri" w:eastAsia="Times New Roman" w:hAnsi="Calibri" w:cs="Calibri"/>
          <w:color w:val="1F1F1F"/>
          <w:sz w:val="19"/>
          <w:szCs w:val="19"/>
          <w:shd w:val="clear" w:color="auto" w:fill="F0F0F0"/>
        </w:rPr>
        <w:t>ps</w:t>
      </w:r>
      <w:proofErr w:type="spell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 after successfully configuring the ELK instance.</w:t>
      </w:r>
    </w:p>
    <w:p w14:paraId="5296C78E" w14:textId="2974463F" w:rsidR="006D56F2" w:rsidRPr="00CE145D" w:rsidRDefault="006D56F2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>
        <w:rPr>
          <w:rFonts w:ascii="Calibri" w:eastAsia="Times New Roman" w:hAnsi="Calibri" w:cs="Calibri"/>
          <w:noProof/>
          <w:color w:val="303030"/>
          <w:sz w:val="21"/>
          <w:szCs w:val="21"/>
        </w:rPr>
        <w:lastRenderedPageBreak/>
        <w:drawing>
          <wp:inline distT="0" distB="0" distL="0" distR="0" wp14:anchorId="6CB7A40B" wp14:editId="2FDF0F6E">
            <wp:extent cx="5943600" cy="2897505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688B" w14:textId="77777777" w:rsidR="00D91036" w:rsidRPr="00CE145D" w:rsidRDefault="00D91036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  <w:r w:rsidRPr="00CE145D">
        <w:rPr>
          <w:rFonts w:ascii="Calibri" w:eastAsia="Times New Roman" w:hAnsi="Calibri" w:cs="Calibri"/>
          <w:b/>
          <w:bCs/>
          <w:color w:val="303030"/>
          <w:sz w:val="31"/>
          <w:szCs w:val="31"/>
        </w:rPr>
        <w:t>Target Machines &amp; Beats</w:t>
      </w:r>
    </w:p>
    <w:p w14:paraId="56A0743C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This ELK server is configured to monitor the following machines:</w:t>
      </w:r>
    </w:p>
    <w:p w14:paraId="64981689" w14:textId="135DA19F" w:rsidR="00D91036" w:rsidRPr="00CE145D" w:rsidRDefault="00D91036" w:rsidP="00D91036">
      <w:pPr>
        <w:numPr>
          <w:ilvl w:val="0"/>
          <w:numId w:val="4"/>
        </w:numPr>
        <w:shd w:val="clear" w:color="auto" w:fill="FFFFFF"/>
        <w:spacing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10.0.</w:t>
      </w:r>
      <w:r w:rsidR="006D56F2">
        <w:rPr>
          <w:rFonts w:ascii="Calibri" w:eastAsia="Times New Roman" w:hAnsi="Calibri" w:cs="Calibri"/>
          <w:color w:val="303030"/>
          <w:sz w:val="21"/>
          <w:szCs w:val="21"/>
        </w:rPr>
        <w:t>0.5</w:t>
      </w:r>
    </w:p>
    <w:p w14:paraId="39A55F76" w14:textId="5A5890CC" w:rsidR="00D91036" w:rsidRPr="00CE145D" w:rsidRDefault="00D91036" w:rsidP="00D91036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10.0.</w:t>
      </w:r>
      <w:r w:rsidR="006D56F2">
        <w:rPr>
          <w:rFonts w:ascii="Calibri" w:eastAsia="Times New Roman" w:hAnsi="Calibri" w:cs="Calibri"/>
          <w:color w:val="303030"/>
          <w:sz w:val="21"/>
          <w:szCs w:val="21"/>
        </w:rPr>
        <w:t>0.7</w:t>
      </w:r>
    </w:p>
    <w:p w14:paraId="184BF59B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We have installed the following Beats on these machines:</w:t>
      </w:r>
    </w:p>
    <w:p w14:paraId="4DA476F2" w14:textId="77777777" w:rsidR="006D56F2" w:rsidRPr="006D56F2" w:rsidRDefault="006D56F2" w:rsidP="006D56F2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Calibri" w:eastAsia="Times New Roman" w:hAnsi="Calibri" w:cs="Calibri"/>
          <w:color w:val="24292E"/>
          <w:sz w:val="21"/>
          <w:szCs w:val="21"/>
        </w:rPr>
      </w:pPr>
      <w:r w:rsidRPr="006D56F2">
        <w:rPr>
          <w:rFonts w:ascii="Calibri" w:eastAsia="Times New Roman" w:hAnsi="Calibri" w:cs="Calibri"/>
          <w:color w:val="24292E"/>
          <w:sz w:val="21"/>
          <w:szCs w:val="21"/>
        </w:rPr>
        <w:t>ELK Server, Web1 and Web2</w:t>
      </w:r>
    </w:p>
    <w:p w14:paraId="3974105C" w14:textId="77777777" w:rsidR="006D56F2" w:rsidRPr="006D56F2" w:rsidRDefault="006D56F2" w:rsidP="006D56F2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ascii="Calibri" w:eastAsia="Times New Roman" w:hAnsi="Calibri" w:cs="Calibri"/>
          <w:color w:val="24292E"/>
          <w:sz w:val="21"/>
          <w:szCs w:val="21"/>
        </w:rPr>
      </w:pPr>
      <w:r w:rsidRPr="006D56F2">
        <w:rPr>
          <w:rFonts w:ascii="Calibri" w:eastAsia="Times New Roman" w:hAnsi="Calibri" w:cs="Calibri"/>
          <w:color w:val="24292E"/>
          <w:sz w:val="21"/>
          <w:szCs w:val="21"/>
        </w:rPr>
        <w:t>The ELK Stack Installed are: </w:t>
      </w:r>
      <w:proofErr w:type="spellStart"/>
      <w:r w:rsidRPr="006D56F2">
        <w:rPr>
          <w:rFonts w:ascii="Calibri" w:eastAsia="Times New Roman" w:hAnsi="Calibri" w:cs="Calibri"/>
          <w:color w:val="24292E"/>
          <w:sz w:val="21"/>
          <w:szCs w:val="21"/>
        </w:rPr>
        <w:t>FileBeat</w:t>
      </w:r>
      <w:proofErr w:type="spellEnd"/>
      <w:r w:rsidRPr="006D56F2">
        <w:rPr>
          <w:rFonts w:ascii="Calibri" w:eastAsia="Times New Roman" w:hAnsi="Calibri" w:cs="Calibri"/>
          <w:color w:val="24292E"/>
          <w:sz w:val="21"/>
          <w:szCs w:val="21"/>
        </w:rPr>
        <w:t xml:space="preserve"> and </w:t>
      </w:r>
      <w:proofErr w:type="spellStart"/>
      <w:r w:rsidRPr="006D56F2">
        <w:rPr>
          <w:rFonts w:ascii="Calibri" w:eastAsia="Times New Roman" w:hAnsi="Calibri" w:cs="Calibri"/>
          <w:color w:val="24292E"/>
          <w:sz w:val="21"/>
          <w:szCs w:val="21"/>
        </w:rPr>
        <w:t>MetricBeat</w:t>
      </w:r>
      <w:proofErr w:type="spellEnd"/>
    </w:p>
    <w:p w14:paraId="34A46939" w14:textId="77777777" w:rsidR="006D56F2" w:rsidRPr="006D56F2" w:rsidRDefault="006D56F2" w:rsidP="006D56F2">
      <w:pPr>
        <w:rPr>
          <w:rFonts w:ascii="Times New Roman" w:eastAsia="Times New Roman" w:hAnsi="Times New Roman" w:cs="Times New Roman"/>
        </w:rPr>
      </w:pPr>
    </w:p>
    <w:p w14:paraId="0E0D7253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These Beats allow us to collect the following information from each machine:</w:t>
      </w:r>
    </w:p>
    <w:p w14:paraId="3FE5F2A7" w14:textId="31BF38D5" w:rsidR="006D56F2" w:rsidRDefault="00D91036" w:rsidP="00D91036">
      <w:pPr>
        <w:numPr>
          <w:ilvl w:val="0"/>
          <w:numId w:val="6"/>
        </w:numPr>
        <w:shd w:val="clear" w:color="auto" w:fill="FFFFFF"/>
        <w:spacing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proofErr w:type="spellStart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Filebeat</w:t>
      </w:r>
      <w:proofErr w:type="spellEnd"/>
      <w:r w:rsidR="006D56F2">
        <w:rPr>
          <w:rFonts w:ascii="Calibri" w:eastAsia="Times New Roman" w:hAnsi="Calibri" w:cs="Calibri"/>
          <w:color w:val="303030"/>
          <w:sz w:val="21"/>
          <w:szCs w:val="21"/>
        </w:rPr>
        <w:t xml:space="preserve"> – used for logging events. </w:t>
      </w:r>
    </w:p>
    <w:p w14:paraId="34E7829D" w14:textId="29912284" w:rsidR="00D91036" w:rsidRPr="00CE145D" w:rsidRDefault="006D56F2" w:rsidP="006D56F2">
      <w:pPr>
        <w:numPr>
          <w:ilvl w:val="1"/>
          <w:numId w:val="6"/>
        </w:numPr>
        <w:shd w:val="clear" w:color="auto" w:fill="FFFFFF"/>
        <w:spacing w:after="100" w:afterAutospacing="1" w:line="384" w:lineRule="atLeast"/>
        <w:rPr>
          <w:rFonts w:ascii="Calibri" w:eastAsia="Times New Roman" w:hAnsi="Calibri" w:cs="Calibri"/>
          <w:color w:val="303030"/>
          <w:sz w:val="21"/>
          <w:szCs w:val="21"/>
        </w:rPr>
      </w:pPr>
      <w:r>
        <w:rPr>
          <w:rFonts w:ascii="Calibri" w:eastAsia="Times New Roman" w:hAnsi="Calibri" w:cs="Calibri"/>
          <w:color w:val="303030"/>
          <w:sz w:val="21"/>
          <w:szCs w:val="21"/>
        </w:rPr>
        <w:t>It</w:t>
      </w:r>
      <w:r w:rsidR="00D91036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forwards and centralizes log data. This information is forwarded to Elasticsearch/Logstash thus providing a GUI to simplify monitoring.</w:t>
      </w:r>
    </w:p>
    <w:p w14:paraId="5CDB46A4" w14:textId="77777777" w:rsidR="006D56F2" w:rsidRDefault="00D91036" w:rsidP="00D91036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proofErr w:type="spellStart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Metricbeat</w:t>
      </w:r>
      <w:proofErr w:type="spell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</w:t>
      </w:r>
      <w:r w:rsidR="006D56F2">
        <w:rPr>
          <w:rFonts w:ascii="Calibri" w:eastAsia="Times New Roman" w:hAnsi="Calibri" w:cs="Calibri"/>
          <w:color w:val="303030"/>
          <w:sz w:val="21"/>
          <w:szCs w:val="21"/>
        </w:rPr>
        <w:t>– used for metrics and system statistics</w:t>
      </w:r>
    </w:p>
    <w:p w14:paraId="308A9E2C" w14:textId="1324B363" w:rsidR="00D91036" w:rsidRPr="00CE145D" w:rsidRDefault="006D56F2" w:rsidP="006D56F2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384" w:lineRule="atLeast"/>
        <w:rPr>
          <w:rFonts w:ascii="Calibri" w:eastAsia="Times New Roman" w:hAnsi="Calibri" w:cs="Calibri"/>
          <w:color w:val="303030"/>
          <w:sz w:val="21"/>
          <w:szCs w:val="21"/>
        </w:rPr>
      </w:pPr>
      <w:proofErr w:type="spellStart"/>
      <w:r>
        <w:rPr>
          <w:rFonts w:ascii="Calibri" w:eastAsia="Times New Roman" w:hAnsi="Calibri" w:cs="Calibri"/>
          <w:color w:val="303030"/>
          <w:sz w:val="21"/>
          <w:szCs w:val="21"/>
        </w:rPr>
        <w:t xml:space="preserve">It </w:t>
      </w:r>
      <w:r w:rsidR="00D91036" w:rsidRPr="00CE145D">
        <w:rPr>
          <w:rFonts w:ascii="Calibri" w:eastAsia="Times New Roman" w:hAnsi="Calibri" w:cs="Calibri"/>
          <w:color w:val="303030"/>
          <w:sz w:val="21"/>
          <w:szCs w:val="21"/>
        </w:rPr>
        <w:t>provides</w:t>
      </w:r>
      <w:proofErr w:type="spellEnd"/>
      <w:r w:rsidR="00D91036"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a way to provide information such as metrics from the operating system and from services running on a server. Metricbeat collects this data and sends it to Elasticsearch/Logstash (user specified)</w:t>
      </w:r>
    </w:p>
    <w:p w14:paraId="2173D1A4" w14:textId="77777777" w:rsidR="006D56F2" w:rsidRDefault="006D56F2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</w:p>
    <w:p w14:paraId="50E2CF5B" w14:textId="0FF4126E" w:rsidR="00D91036" w:rsidRPr="00CE145D" w:rsidRDefault="00D91036" w:rsidP="00D91036">
      <w:pPr>
        <w:shd w:val="clear" w:color="auto" w:fill="FFFFFF"/>
        <w:spacing w:after="240"/>
        <w:outlineLvl w:val="2"/>
        <w:rPr>
          <w:rFonts w:ascii="Calibri" w:eastAsia="Times New Roman" w:hAnsi="Calibri" w:cs="Calibri"/>
          <w:b/>
          <w:bCs/>
          <w:color w:val="303030"/>
          <w:sz w:val="31"/>
          <w:szCs w:val="31"/>
        </w:rPr>
      </w:pPr>
      <w:r w:rsidRPr="00CE145D">
        <w:rPr>
          <w:rFonts w:ascii="Calibri" w:eastAsia="Times New Roman" w:hAnsi="Calibri" w:cs="Calibri"/>
          <w:b/>
          <w:bCs/>
          <w:color w:val="303030"/>
          <w:sz w:val="31"/>
          <w:szCs w:val="31"/>
        </w:rPr>
        <w:lastRenderedPageBreak/>
        <w:t>Using the Playbook</w:t>
      </w:r>
    </w:p>
    <w:p w14:paraId="2839B9F1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In order to use the playbook, you will need to have an Ansible control node already configured. Assuming you have such a control node provisioned:</w:t>
      </w:r>
    </w:p>
    <w:p w14:paraId="499F0AE6" w14:textId="77777777" w:rsidR="00D91036" w:rsidRPr="00CE145D" w:rsidRDefault="00D91036" w:rsidP="00D91036">
      <w:pPr>
        <w:shd w:val="clear" w:color="auto" w:fill="FFFFFF"/>
        <w:spacing w:after="2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SSH into the control node and follow the steps below:</w:t>
      </w:r>
    </w:p>
    <w:p w14:paraId="7571E3CE" w14:textId="77777777" w:rsidR="00D91036" w:rsidRPr="00CE145D" w:rsidRDefault="00D91036" w:rsidP="00D91036">
      <w:pPr>
        <w:numPr>
          <w:ilvl w:val="0"/>
          <w:numId w:val="7"/>
        </w:numPr>
        <w:shd w:val="clear" w:color="auto" w:fill="FFFFFF"/>
        <w:spacing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Copy the roles folder to /</w:t>
      </w:r>
      <w:proofErr w:type="spellStart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etc</w:t>
      </w:r>
      <w:proofErr w:type="spell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/ansible/roles.</w:t>
      </w:r>
    </w:p>
    <w:p w14:paraId="2D3D5644" w14:textId="77777777" w:rsidR="00D91036" w:rsidRPr="00CE145D" w:rsidRDefault="00D91036" w:rsidP="00D91036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Update the hosts file to include webserver IP's and </w:t>
      </w:r>
      <w:proofErr w:type="spellStart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>ELKServer</w:t>
      </w:r>
      <w:proofErr w:type="spellEnd"/>
      <w:r w:rsidRPr="00CE145D">
        <w:rPr>
          <w:rFonts w:ascii="Calibri" w:eastAsia="Times New Roman" w:hAnsi="Calibri" w:cs="Calibri"/>
          <w:color w:val="303030"/>
          <w:sz w:val="21"/>
          <w:szCs w:val="21"/>
        </w:rPr>
        <w:t xml:space="preserve"> IP</w:t>
      </w:r>
    </w:p>
    <w:p w14:paraId="6FE49A42" w14:textId="77777777" w:rsidR="003F3D13" w:rsidRDefault="00D91036" w:rsidP="003F3D1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Run the playbook</w:t>
      </w:r>
      <w:r w:rsidR="003F3D13">
        <w:rPr>
          <w:rFonts w:ascii="Calibri" w:eastAsia="Times New Roman" w:hAnsi="Calibri" w:cs="Calibri"/>
          <w:color w:val="303030"/>
          <w:sz w:val="21"/>
          <w:szCs w:val="21"/>
        </w:rPr>
        <w:t xml:space="preserve"> </w:t>
      </w: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to check that the installation worked as expected.</w:t>
      </w:r>
    </w:p>
    <w:p w14:paraId="2DFF9E41" w14:textId="77777777" w:rsidR="003F3D13" w:rsidRDefault="00D91036" w:rsidP="003F3D1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3F3D13">
        <w:rPr>
          <w:rFonts w:ascii="Calibri" w:eastAsia="Times New Roman" w:hAnsi="Calibri" w:cs="Calibri"/>
          <w:color w:val="303030"/>
          <w:sz w:val="21"/>
          <w:szCs w:val="21"/>
        </w:rPr>
        <w:t>Copy the roles folder (linked above) and files to /</w:t>
      </w:r>
      <w:proofErr w:type="spellStart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>etc</w:t>
      </w:r>
      <w:proofErr w:type="spellEnd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>/ansible/roles</w:t>
      </w:r>
    </w:p>
    <w:p w14:paraId="505502FA" w14:textId="77777777" w:rsidR="003F3D13" w:rsidRDefault="00D91036" w:rsidP="003F3D1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3F3D13">
        <w:rPr>
          <w:rFonts w:ascii="Calibri" w:eastAsia="Times New Roman" w:hAnsi="Calibri" w:cs="Calibri"/>
          <w:color w:val="303030"/>
          <w:sz w:val="21"/>
          <w:szCs w:val="21"/>
        </w:rPr>
        <w:t>Update the /</w:t>
      </w:r>
      <w:proofErr w:type="spellStart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>etc</w:t>
      </w:r>
      <w:proofErr w:type="spellEnd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 xml:space="preserve">/ansible/hosts file to include the webservers IP's and </w:t>
      </w:r>
      <w:proofErr w:type="spellStart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>ELKServer</w:t>
      </w:r>
      <w:proofErr w:type="spellEnd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 xml:space="preserve"> IP</w:t>
      </w:r>
    </w:p>
    <w:p w14:paraId="0DC0B961" w14:textId="5162A4B1" w:rsidR="00D91036" w:rsidRPr="003F3D13" w:rsidRDefault="00D91036" w:rsidP="003F3D13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384" w:lineRule="atLeast"/>
        <w:ind w:left="1140"/>
        <w:rPr>
          <w:rFonts w:ascii="Calibri" w:eastAsia="Times New Roman" w:hAnsi="Calibri" w:cs="Calibri"/>
          <w:color w:val="303030"/>
          <w:sz w:val="21"/>
          <w:szCs w:val="21"/>
        </w:rPr>
      </w:pPr>
      <w:r w:rsidRPr="003F3D13">
        <w:rPr>
          <w:rFonts w:ascii="Calibri" w:eastAsia="Times New Roman" w:hAnsi="Calibri" w:cs="Calibri"/>
          <w:color w:val="303030"/>
          <w:sz w:val="21"/>
          <w:szCs w:val="21"/>
        </w:rPr>
        <w:t xml:space="preserve">Update each configuration file with </w:t>
      </w:r>
      <w:proofErr w:type="spellStart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>ELKServer</w:t>
      </w:r>
      <w:proofErr w:type="spellEnd"/>
      <w:r w:rsidRPr="003F3D13">
        <w:rPr>
          <w:rFonts w:ascii="Calibri" w:eastAsia="Times New Roman" w:hAnsi="Calibri" w:cs="Calibri"/>
          <w:color w:val="303030"/>
          <w:sz w:val="21"/>
          <w:szCs w:val="21"/>
        </w:rPr>
        <w:t xml:space="preserve"> IP</w:t>
      </w:r>
    </w:p>
    <w:p w14:paraId="35946BB9" w14:textId="77777777" w:rsidR="00D91036" w:rsidRPr="00CE145D" w:rsidRDefault="00D91036" w:rsidP="00D91036">
      <w:pPr>
        <w:numPr>
          <w:ilvl w:val="1"/>
          <w:numId w:val="8"/>
        </w:numPr>
        <w:shd w:val="clear" w:color="auto" w:fill="FFFFFF"/>
        <w:spacing w:after="100" w:afterAutospacing="1" w:line="384" w:lineRule="atLeast"/>
        <w:ind w:left="228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Kibana - uncomment and replace localhost with local IP for ELK Server</w:t>
      </w:r>
    </w:p>
    <w:p w14:paraId="19F55580" w14:textId="77777777" w:rsidR="00D91036" w:rsidRPr="00CE145D" w:rsidRDefault="00D91036" w:rsidP="00D91036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384" w:lineRule="atLeast"/>
        <w:ind w:left="2280"/>
        <w:rPr>
          <w:rFonts w:ascii="Calibri" w:eastAsia="Times New Roman" w:hAnsi="Calibri" w:cs="Calibri"/>
          <w:color w:val="303030"/>
          <w:sz w:val="21"/>
          <w:szCs w:val="21"/>
        </w:rPr>
      </w:pPr>
      <w:r w:rsidRPr="00CE145D">
        <w:rPr>
          <w:rFonts w:ascii="Calibri" w:eastAsia="Times New Roman" w:hAnsi="Calibri" w:cs="Calibri"/>
          <w:color w:val="303030"/>
          <w:sz w:val="21"/>
          <w:szCs w:val="21"/>
        </w:rPr>
        <w:t>Elasticsearch - uncomment and replace localhost with local IP for ELK Server</w:t>
      </w:r>
    </w:p>
    <w:p w14:paraId="395EDEB4" w14:textId="77777777" w:rsidR="00D91036" w:rsidRDefault="00D91036" w:rsidP="00792F18"/>
    <w:sectPr w:rsidR="00D910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D5AFD"/>
    <w:multiLevelType w:val="hybridMultilevel"/>
    <w:tmpl w:val="EB469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C76D1"/>
    <w:multiLevelType w:val="multilevel"/>
    <w:tmpl w:val="012C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4E6D67"/>
    <w:multiLevelType w:val="multilevel"/>
    <w:tmpl w:val="B91AB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301F31"/>
    <w:multiLevelType w:val="multilevel"/>
    <w:tmpl w:val="AA004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96462D"/>
    <w:multiLevelType w:val="multilevel"/>
    <w:tmpl w:val="F5381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A07FBD"/>
    <w:multiLevelType w:val="multilevel"/>
    <w:tmpl w:val="71AC3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A493D3C"/>
    <w:multiLevelType w:val="multilevel"/>
    <w:tmpl w:val="A8B47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D0504D"/>
    <w:multiLevelType w:val="hybridMultilevel"/>
    <w:tmpl w:val="D8BEA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0F1B92"/>
    <w:multiLevelType w:val="multilevel"/>
    <w:tmpl w:val="BDF4B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C241DBB"/>
    <w:multiLevelType w:val="hybridMultilevel"/>
    <w:tmpl w:val="92323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AE2014"/>
    <w:multiLevelType w:val="multilevel"/>
    <w:tmpl w:val="ABBA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9279A3"/>
    <w:multiLevelType w:val="multilevel"/>
    <w:tmpl w:val="5016C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11"/>
  </w:num>
  <w:num w:numId="3">
    <w:abstractNumId w:val="8"/>
  </w:num>
  <w:num w:numId="4">
    <w:abstractNumId w:val="10"/>
  </w:num>
  <w:num w:numId="5">
    <w:abstractNumId w:val="3"/>
  </w:num>
  <w:num w:numId="6">
    <w:abstractNumId w:val="1"/>
  </w:num>
  <w:num w:numId="7">
    <w:abstractNumId w:val="4"/>
  </w:num>
  <w:num w:numId="8">
    <w:abstractNumId w:val="5"/>
  </w:num>
  <w:num w:numId="9">
    <w:abstractNumId w:val="7"/>
  </w:num>
  <w:num w:numId="10">
    <w:abstractNumId w:val="9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F18"/>
    <w:rsid w:val="00061A95"/>
    <w:rsid w:val="000A120E"/>
    <w:rsid w:val="00105E9A"/>
    <w:rsid w:val="00394966"/>
    <w:rsid w:val="003B18EA"/>
    <w:rsid w:val="003F3D13"/>
    <w:rsid w:val="00407738"/>
    <w:rsid w:val="004711FD"/>
    <w:rsid w:val="004C0AA4"/>
    <w:rsid w:val="004E4D9B"/>
    <w:rsid w:val="00556857"/>
    <w:rsid w:val="005924D3"/>
    <w:rsid w:val="006A6CA9"/>
    <w:rsid w:val="006D56F2"/>
    <w:rsid w:val="006E73DC"/>
    <w:rsid w:val="00792F18"/>
    <w:rsid w:val="008174EC"/>
    <w:rsid w:val="00850B84"/>
    <w:rsid w:val="0086768C"/>
    <w:rsid w:val="00AF6922"/>
    <w:rsid w:val="00BD22FB"/>
    <w:rsid w:val="00C856BA"/>
    <w:rsid w:val="00CE145D"/>
    <w:rsid w:val="00D725B1"/>
    <w:rsid w:val="00D91036"/>
    <w:rsid w:val="00E83B39"/>
    <w:rsid w:val="00FA3B0D"/>
    <w:rsid w:val="00FB6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8C9DC"/>
  <w15:chartTrackingRefBased/>
  <w15:docId w15:val="{C13A0256-8A95-7841-9DAA-A0DBBF2FF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9103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9103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9103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D9103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A3B0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FA3B0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8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9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1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6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9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3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726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Marie Robinson</dc:creator>
  <cp:keywords/>
  <dc:description/>
  <cp:lastModifiedBy>Marie Robinson</cp:lastModifiedBy>
  <cp:revision>2</cp:revision>
  <dcterms:created xsi:type="dcterms:W3CDTF">2021-06-22T14:34:00Z</dcterms:created>
  <dcterms:modified xsi:type="dcterms:W3CDTF">2021-06-22T14:34:00Z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a3d31ccb-e1ff-4ae0-9d1d-aa448e8cb25a</vt:lpwstr>
  </property>
  <property fmtid="{D5CDD505-2E9C-101B-9397-08002B2CF9AE}" pid="3" name="Classification">
    <vt:lpwstr>Unclassified</vt:lpwstr>
  </property>
  <property fmtid="{D5CDD505-2E9C-101B-9397-08002B2CF9AE}" pid="4" name="_AdHocReviewCycleID">
    <vt:i4>-610564703</vt:i4>
  </property>
  <property fmtid="{D5CDD505-2E9C-101B-9397-08002B2CF9AE}" pid="5" name="_NewReviewCycle">
    <vt:lpwstr/>
  </property>
  <property fmtid="{D5CDD505-2E9C-101B-9397-08002B2CF9AE}" pid="6" name="_EmailSubject">
    <vt:lpwstr>UNCC Cyber Bootcamp Homework - Project 1</vt:lpwstr>
  </property>
  <property fmtid="{D5CDD505-2E9C-101B-9397-08002B2CF9AE}" pid="7" name="_AuthorEmail">
    <vt:lpwstr>marie.l.robinson@bofa.com</vt:lpwstr>
  </property>
  <property fmtid="{D5CDD505-2E9C-101B-9397-08002B2CF9AE}" pid="8" name="_AuthorEmailDisplayName">
    <vt:lpwstr>Robinson, Marie L</vt:lpwstr>
  </property>
</Properties>
</file>